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1133F">
      <w:pPr>
        <w:spacing w:after="0" w:line="240" w:lineRule="auto"/>
        <w:rPr>
          <w:rFonts w:ascii="Cambria" w:hAnsi="Cambria"/>
          <w:b/>
          <w:sz w:val="52"/>
          <w:szCs w:val="52"/>
        </w:rPr>
      </w:pPr>
    </w:p>
    <w:p w14:paraId="18D4E9E9">
      <w:pPr>
        <w:spacing w:after="0" w:line="240" w:lineRule="auto"/>
        <w:rPr>
          <w:rFonts w:ascii="Cambria" w:hAnsi="Cambria"/>
          <w:b/>
          <w:sz w:val="52"/>
          <w:szCs w:val="52"/>
        </w:rPr>
      </w:pPr>
    </w:p>
    <w:p w14:paraId="57825C51">
      <w:pPr>
        <w:spacing w:after="0" w:line="240" w:lineRule="auto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>
                <wp:start x="8208" y="2685"/>
                <wp:lineTo x="5616" y="3417"/>
                <wp:lineTo x="0" y="6102"/>
                <wp:lineTo x="0" y="11471"/>
                <wp:lineTo x="6048" y="14888"/>
                <wp:lineTo x="8640" y="18793"/>
                <wp:lineTo x="17712" y="18793"/>
                <wp:lineTo x="19872" y="14888"/>
                <wp:lineTo x="21168" y="10983"/>
                <wp:lineTo x="21168" y="6102"/>
                <wp:lineTo x="15552" y="3417"/>
                <wp:lineTo x="12960" y="2685"/>
                <wp:lineTo x="8208" y="2685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03148D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СОБРАНИЕ по выбору инициативного проекта, выдвигаемого на конкурсный отбор</w:t>
      </w:r>
    </w:p>
    <w:p w14:paraId="5B3B5214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состоится </w:t>
      </w:r>
    </w:p>
    <w:p w14:paraId="426BEEFB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1</w:t>
      </w:r>
      <w:r>
        <w:rPr>
          <w:rFonts w:hint="default" w:ascii="Cambria" w:hAnsi="Cambria"/>
          <w:b/>
          <w:sz w:val="36"/>
          <w:szCs w:val="36"/>
          <w:lang w:val="ru-RU"/>
        </w:rPr>
        <w:t>6</w:t>
      </w:r>
      <w:r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  <w:lang w:val="ru-RU"/>
        </w:rPr>
        <w:t>октября</w:t>
      </w:r>
      <w:r>
        <w:rPr>
          <w:rFonts w:ascii="Cambria" w:hAnsi="Cambria"/>
          <w:b/>
          <w:sz w:val="36"/>
          <w:szCs w:val="36"/>
        </w:rPr>
        <w:t xml:space="preserve"> 202</w:t>
      </w:r>
      <w:r>
        <w:rPr>
          <w:rFonts w:hint="default" w:ascii="Cambria" w:hAnsi="Cambria"/>
          <w:b/>
          <w:sz w:val="36"/>
          <w:szCs w:val="36"/>
          <w:lang w:val="ru-RU"/>
        </w:rPr>
        <w:t>4</w:t>
      </w:r>
      <w:r>
        <w:rPr>
          <w:rFonts w:ascii="Cambria" w:hAnsi="Cambria"/>
          <w:b/>
          <w:sz w:val="36"/>
          <w:szCs w:val="36"/>
        </w:rPr>
        <w:t xml:space="preserve"> года в 1</w:t>
      </w:r>
      <w:r>
        <w:rPr>
          <w:rFonts w:hint="default" w:ascii="Cambria" w:hAnsi="Cambria"/>
          <w:b/>
          <w:sz w:val="36"/>
          <w:szCs w:val="36"/>
          <w:lang w:val="ru-RU"/>
        </w:rPr>
        <w:t>5</w:t>
      </w:r>
      <w:r>
        <w:rPr>
          <w:rFonts w:ascii="Cambria" w:hAnsi="Cambria"/>
          <w:b/>
          <w:sz w:val="36"/>
          <w:szCs w:val="36"/>
        </w:rPr>
        <w:t xml:space="preserve">- 00 </w:t>
      </w:r>
    </w:p>
    <w:p w14:paraId="76D13765">
      <w:pPr>
        <w:spacing w:after="0" w:line="360" w:lineRule="auto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в здании </w:t>
      </w:r>
      <w:r>
        <w:rPr>
          <w:rFonts w:ascii="Cambria" w:hAnsi="Cambria"/>
          <w:b/>
          <w:sz w:val="36"/>
          <w:szCs w:val="36"/>
          <w:lang w:val="ru-RU"/>
        </w:rPr>
        <w:t>администрации</w:t>
      </w:r>
      <w:r>
        <w:rPr>
          <w:rFonts w:hint="default" w:ascii="Cambria" w:hAnsi="Cambria"/>
          <w:b/>
          <w:sz w:val="36"/>
          <w:szCs w:val="36"/>
          <w:lang w:val="ru-RU"/>
        </w:rPr>
        <w:t xml:space="preserve"> сельсовета</w:t>
      </w:r>
    </w:p>
    <w:p w14:paraId="6945407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инфраструктуры:  </w:t>
      </w:r>
      <w:r>
        <w:rPr>
          <w:rFonts w:ascii="Cambria" w:hAnsi="Cambria"/>
          <w:sz w:val="36"/>
          <w:szCs w:val="36"/>
          <w:lang w:val="ru-RU"/>
        </w:rPr>
        <w:t>благоустройство</w:t>
      </w:r>
      <w:r>
        <w:rPr>
          <w:rFonts w:hint="default" w:ascii="Cambria" w:hAnsi="Cambria"/>
          <w:sz w:val="36"/>
          <w:szCs w:val="36"/>
          <w:lang w:val="ru-RU"/>
        </w:rPr>
        <w:t xml:space="preserve"> парка культуры и отдыха,</w:t>
      </w:r>
      <w:r>
        <w:rPr>
          <w:rFonts w:ascii="Cambria" w:hAnsi="Cambria"/>
          <w:sz w:val="36"/>
          <w:szCs w:val="36"/>
        </w:rPr>
        <w:t xml:space="preserve"> </w:t>
      </w:r>
      <w:r>
        <w:rPr>
          <w:rFonts w:ascii="Cambria" w:hAnsi="Cambria"/>
          <w:sz w:val="36"/>
          <w:szCs w:val="36"/>
          <w:lang w:val="ru-RU"/>
        </w:rPr>
        <w:t>благоустройство</w:t>
      </w:r>
      <w:r>
        <w:rPr>
          <w:rFonts w:hint="default" w:ascii="Cambria" w:hAnsi="Cambria"/>
          <w:sz w:val="36"/>
          <w:szCs w:val="36"/>
          <w:lang w:val="ru-RU"/>
        </w:rPr>
        <w:t xml:space="preserve"> спортивной площадки, п</w:t>
      </w:r>
      <w:r>
        <w:rPr>
          <w:rFonts w:ascii="Cambria" w:hAnsi="Cambria"/>
          <w:sz w:val="36"/>
          <w:szCs w:val="36"/>
          <w:lang w:val="ru-RU"/>
        </w:rPr>
        <w:t>риобретение</w:t>
      </w:r>
      <w:r>
        <w:rPr>
          <w:rFonts w:hint="default" w:ascii="Cambria" w:hAnsi="Cambria"/>
          <w:sz w:val="36"/>
          <w:szCs w:val="36"/>
          <w:lang w:val="ru-RU"/>
        </w:rPr>
        <w:t xml:space="preserve"> навесного оборудования на трактор Белорус</w:t>
      </w:r>
      <w:r>
        <w:rPr>
          <w:rFonts w:ascii="Cambria" w:hAnsi="Cambria"/>
          <w:sz w:val="36"/>
          <w:szCs w:val="36"/>
        </w:rPr>
        <w:t>.</w:t>
      </w:r>
    </w:p>
    <w:p w14:paraId="448F7EBA">
      <w:pPr>
        <w:spacing w:after="0" w:line="360" w:lineRule="auto"/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Чтобы участвовать в конкурсе мы должны провести собрание и </w:t>
      </w:r>
      <w:r>
        <w:rPr>
          <w:rFonts w:ascii="Cambria" w:hAnsi="Cambria"/>
          <w:sz w:val="36"/>
          <w:szCs w:val="36"/>
          <w:u w:val="single"/>
        </w:rPr>
        <w:t>решить следующие вопросы</w:t>
      </w:r>
      <w:r>
        <w:rPr>
          <w:rFonts w:ascii="Cambria" w:hAnsi="Cambria"/>
          <w:sz w:val="36"/>
          <w:szCs w:val="36"/>
        </w:rPr>
        <w:t>:</w:t>
      </w:r>
    </w:p>
    <w:p w14:paraId="2BF508BE">
      <w:pPr>
        <w:pStyle w:val="16"/>
        <w:numPr>
          <w:ilvl w:val="0"/>
          <w:numId w:val="1"/>
        </w:num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Выбрать проект;</w:t>
      </w:r>
    </w:p>
    <w:p w14:paraId="4146202D">
      <w:pPr>
        <w:pStyle w:val="16"/>
        <w:numPr>
          <w:ilvl w:val="0"/>
          <w:numId w:val="1"/>
        </w:num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Определить вклад населения на реализацию выбранного проекта;</w:t>
      </w:r>
    </w:p>
    <w:p w14:paraId="6F913002">
      <w:pPr>
        <w:pStyle w:val="16"/>
        <w:numPr>
          <w:ilvl w:val="0"/>
          <w:numId w:val="1"/>
        </w:num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Выбрать членов инициативной группы.</w:t>
      </w:r>
    </w:p>
    <w:p w14:paraId="1C5A3FC7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14:paraId="172A576A">
      <w:pPr>
        <w:spacing w:after="0" w:line="240" w:lineRule="auto"/>
        <w:rPr>
          <w:rFonts w:hint="default" w:ascii="Cambria" w:hAnsi="Cambria"/>
          <w:b/>
          <w:i/>
          <w:sz w:val="36"/>
          <w:szCs w:val="36"/>
          <w:u w:val="single"/>
          <w:lang w:val="ru-RU"/>
        </w:rPr>
      </w:pPr>
      <w:r>
        <w:rPr>
          <w:rFonts w:ascii="Cambria" w:hAnsi="Cambria"/>
          <w:sz w:val="36"/>
          <w:szCs w:val="36"/>
        </w:rPr>
        <w:t xml:space="preserve">Встречаемся </w:t>
      </w:r>
      <w:r>
        <w:rPr>
          <w:rFonts w:ascii="Cambria" w:hAnsi="Cambria"/>
          <w:b/>
          <w:i/>
          <w:sz w:val="36"/>
          <w:szCs w:val="36"/>
          <w:u w:val="single"/>
        </w:rPr>
        <w:t>1</w:t>
      </w:r>
      <w:r>
        <w:rPr>
          <w:rFonts w:hint="default" w:ascii="Cambria" w:hAnsi="Cambria"/>
          <w:b/>
          <w:i/>
          <w:sz w:val="36"/>
          <w:szCs w:val="36"/>
          <w:u w:val="single"/>
          <w:lang w:val="ru-RU"/>
        </w:rPr>
        <w:t>6.10</w:t>
      </w:r>
      <w:r>
        <w:rPr>
          <w:rFonts w:ascii="Cambria" w:hAnsi="Cambria"/>
          <w:b/>
          <w:i/>
          <w:sz w:val="36"/>
          <w:szCs w:val="36"/>
          <w:u w:val="single"/>
        </w:rPr>
        <w:t>.202</w:t>
      </w:r>
      <w:r>
        <w:rPr>
          <w:rFonts w:hint="default" w:ascii="Cambria" w:hAnsi="Cambria"/>
          <w:b/>
          <w:i/>
          <w:sz w:val="36"/>
          <w:szCs w:val="36"/>
          <w:u w:val="single"/>
          <w:lang w:val="ru-RU"/>
        </w:rPr>
        <w:t>4</w:t>
      </w:r>
      <w:r>
        <w:rPr>
          <w:rFonts w:ascii="Cambria" w:hAnsi="Cambria"/>
          <w:b/>
          <w:i/>
          <w:sz w:val="36"/>
          <w:szCs w:val="36"/>
          <w:u w:val="single"/>
        </w:rPr>
        <w:t xml:space="preserve"> в 1</w:t>
      </w:r>
      <w:r>
        <w:rPr>
          <w:rFonts w:hint="default" w:ascii="Cambria" w:hAnsi="Cambria"/>
          <w:b/>
          <w:i/>
          <w:sz w:val="36"/>
          <w:szCs w:val="36"/>
          <w:u w:val="single"/>
          <w:lang w:val="ru-RU"/>
        </w:rPr>
        <w:t>5</w:t>
      </w:r>
      <w:r>
        <w:rPr>
          <w:rFonts w:ascii="Cambria" w:hAnsi="Cambria"/>
          <w:b/>
          <w:i/>
          <w:sz w:val="36"/>
          <w:szCs w:val="36"/>
          <w:u w:val="single"/>
        </w:rPr>
        <w:t xml:space="preserve">-00 в здании </w:t>
      </w:r>
      <w:r>
        <w:rPr>
          <w:rFonts w:ascii="Cambria" w:hAnsi="Cambria"/>
          <w:b/>
          <w:i/>
          <w:sz w:val="36"/>
          <w:szCs w:val="36"/>
          <w:u w:val="single"/>
          <w:lang w:val="ru-RU"/>
        </w:rPr>
        <w:t>администрации</w:t>
      </w:r>
      <w:r>
        <w:rPr>
          <w:rFonts w:hint="default" w:ascii="Cambria" w:hAnsi="Cambria"/>
          <w:b/>
          <w:i/>
          <w:sz w:val="36"/>
          <w:szCs w:val="36"/>
          <w:u w:val="single"/>
          <w:lang w:val="ru-RU"/>
        </w:rPr>
        <w:t xml:space="preserve"> сельсовета</w:t>
      </w:r>
    </w:p>
    <w:p w14:paraId="3C8CAED0">
      <w:pPr>
        <w:spacing w:after="0" w:line="240" w:lineRule="auto"/>
        <w:rPr>
          <w:rFonts w:hint="default" w:ascii="Cambria" w:hAnsi="Cambria"/>
          <w:b/>
          <w:i/>
          <w:sz w:val="36"/>
          <w:szCs w:val="36"/>
          <w:u w:val="single"/>
          <w:lang w:val="ru-RU"/>
        </w:rPr>
      </w:pPr>
      <w:bookmarkStart w:id="0" w:name="_GoBack"/>
      <w:bookmarkEnd w:id="0"/>
    </w:p>
    <w:p w14:paraId="0DE350A7">
      <w:pPr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>
        <w:rPr>
          <w:rFonts w:ascii="Cambria" w:hAnsi="Cambria"/>
          <w:b/>
          <w:i/>
          <w:sz w:val="28"/>
          <w:szCs w:val="28"/>
          <w:u w:val="single"/>
        </w:rPr>
        <w:t>главе сельсовета Савельевой О.Г., номер телефона 83916563198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134" w:right="424" w:bottom="426" w:left="851" w:header="708" w:footer="97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89C12">
    <w:pPr>
      <w:pStyle w:val="6"/>
    </w:pPr>
    <w:r>
      <w:rPr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256D6">
    <w:pPr>
      <w:pStyle w:val="5"/>
    </w:pPr>
    <w:r>
      <w:rPr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2667000" cy="762000"/>
          <wp:effectExtent l="0" t="0" r="0" b="0"/>
          <wp:wrapTight wrapText="bothSides">
            <wp:wrapPolygon>
              <wp:start x="3086" y="540"/>
              <wp:lineTo x="1697" y="7020"/>
              <wp:lineTo x="1697" y="7560"/>
              <wp:lineTo x="2931" y="10260"/>
              <wp:lineTo x="1697" y="12960"/>
              <wp:lineTo x="1697" y="13500"/>
              <wp:lineTo x="3086" y="18900"/>
              <wp:lineTo x="3086" y="19980"/>
              <wp:lineTo x="5554" y="19980"/>
              <wp:lineTo x="20057" y="18360"/>
              <wp:lineTo x="20520" y="13500"/>
              <wp:lineTo x="15737" y="10260"/>
              <wp:lineTo x="20520" y="10260"/>
              <wp:lineTo x="20211" y="3240"/>
              <wp:lineTo x="3857" y="540"/>
              <wp:lineTo x="3086" y="54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F1F76">
    <w:pPr>
      <w:pStyle w:val="5"/>
    </w:pPr>
    <w:r>
      <w:rPr>
        <w:lang w:eastAsia="ru-RU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5" name="WordPictureWatermark1023708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237083" descr="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8A047">
    <w:pPr>
      <w:pStyle w:val="5"/>
    </w:pPr>
    <w:r>
      <w:rPr>
        <w:lang w:eastAsia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1023708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0237082" descr="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926FB"/>
    <w:multiLevelType w:val="multilevel"/>
    <w:tmpl w:val="3A0926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11364F"/>
    <w:rsid w:val="00122561"/>
    <w:rsid w:val="001852EA"/>
    <w:rsid w:val="001B5E64"/>
    <w:rsid w:val="001E7DDB"/>
    <w:rsid w:val="00252443"/>
    <w:rsid w:val="002F353D"/>
    <w:rsid w:val="00316946"/>
    <w:rsid w:val="00355465"/>
    <w:rsid w:val="00356AB8"/>
    <w:rsid w:val="00445831"/>
    <w:rsid w:val="004470A0"/>
    <w:rsid w:val="00521C9B"/>
    <w:rsid w:val="00581F4A"/>
    <w:rsid w:val="005D05CE"/>
    <w:rsid w:val="00616082"/>
    <w:rsid w:val="00627AFC"/>
    <w:rsid w:val="00650AA7"/>
    <w:rsid w:val="00665973"/>
    <w:rsid w:val="00716F3D"/>
    <w:rsid w:val="007312DA"/>
    <w:rsid w:val="00731DAD"/>
    <w:rsid w:val="0079150B"/>
    <w:rsid w:val="007E3A70"/>
    <w:rsid w:val="007E5CA3"/>
    <w:rsid w:val="009045AB"/>
    <w:rsid w:val="00A422D7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77DE3"/>
    <w:rsid w:val="00D945E8"/>
    <w:rsid w:val="00DF0EC0"/>
    <w:rsid w:val="00DF3288"/>
    <w:rsid w:val="00E46B6D"/>
    <w:rsid w:val="00E47511"/>
    <w:rsid w:val="00E652FD"/>
    <w:rsid w:val="00E776EF"/>
    <w:rsid w:val="00E92C1F"/>
    <w:rsid w:val="00FC69B7"/>
    <w:rsid w:val="57B0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nhideWhenUs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  <w:style w:type="character" w:customStyle="1" w:styleId="11">
    <w:name w:val="Основной текст (4)_"/>
    <w:basedOn w:val="2"/>
    <w:link w:val="12"/>
    <w:locked/>
    <w:uiPriority w:val="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paragraph" w:customStyle="1" w:styleId="12">
    <w:name w:val="Основной текст (4)"/>
    <w:basedOn w:val="1"/>
    <w:link w:val="11"/>
    <w:uiPriority w:val="0"/>
    <w:pPr>
      <w:widowControl w:val="0"/>
      <w:shd w:val="clear" w:color="auto" w:fill="FFFFFF"/>
      <w:spacing w:after="960" w:line="269" w:lineRule="exac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13">
    <w:name w:val="Основной текст (2)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14">
    <w:name w:val="Основной текст (4) + Интервал 0 pt"/>
    <w:basedOn w:val="11"/>
    <w:uiPriority w:val="0"/>
    <w:rPr>
      <w:rFonts w:ascii="Times New Roman" w:hAnsi="Times New Roman" w:eastAsia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 (4) + Lucida Sans Unicode"/>
    <w:basedOn w:val="11"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830</Characters>
  <Lines>6</Lines>
  <Paragraphs>1</Paragraphs>
  <TotalTime>1</TotalTime>
  <ScaleCrop>false</ScaleCrop>
  <LinksUpToDate>false</LinksUpToDate>
  <CharactersWithSpaces>974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2023-12-12T05:32:00Z</dcterms:created>
  <dc:creator>koroteeva</dc:creator>
  <cp:lastModifiedBy>User</cp:lastModifiedBy>
  <cp:lastPrinted>2023-11-14T01:34:00Z</cp:lastPrinted>
  <dcterms:modified xsi:type="dcterms:W3CDTF">2024-11-21T03:14:49Z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C385736CC6984A25BD55191C3371DADD_13</vt:lpwstr>
  </property>
</Properties>
</file>